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C18A" w14:textId="292477EC" w:rsidR="00E20997" w:rsidRDefault="00E20997">
      <w:r>
        <w:t>The Central Ala Moana</w:t>
      </w:r>
      <w:r w:rsidR="00A71CCE">
        <w:t>, New Construction in Honolulu</w:t>
      </w:r>
      <w:bookmarkStart w:id="0" w:name="_GoBack"/>
      <w:bookmarkEnd w:id="0"/>
    </w:p>
    <w:p w14:paraId="3B8B8CEC" w14:textId="77777777" w:rsidR="00E20997" w:rsidRDefault="00E20997"/>
    <w:p w14:paraId="075EC9E9" w14:textId="36B3A99C" w:rsidR="00587931" w:rsidRDefault="009F6936">
      <w:r>
        <w:t>I</w:t>
      </w:r>
      <w:r w:rsidR="00176E59">
        <w:t xml:space="preserve"> recently </w:t>
      </w:r>
      <w:r w:rsidR="00460A16">
        <w:t xml:space="preserve">wrote </w:t>
      </w:r>
      <w:r w:rsidR="00176E59">
        <w:t xml:space="preserve">about </w:t>
      </w:r>
      <w:r w:rsidR="00F30A77">
        <w:t xml:space="preserve">a new high rise to be built in the </w:t>
      </w:r>
      <w:r w:rsidR="00470D20">
        <w:t>Honolulu</w:t>
      </w:r>
      <w:r w:rsidR="00176E59">
        <w:t xml:space="preserve"> area called Azure</w:t>
      </w:r>
      <w:r w:rsidR="00F30A77">
        <w:t xml:space="preserve"> Ala Moana</w:t>
      </w:r>
      <w:r w:rsidR="00176E59">
        <w:t xml:space="preserve">.  </w:t>
      </w:r>
      <w:r w:rsidR="00460A16">
        <w:t>Well</w:t>
      </w:r>
      <w:r w:rsidR="00F30A77">
        <w:t xml:space="preserve"> I have more good news, as buyers have yet another choice</w:t>
      </w:r>
      <w:r w:rsidR="00176E59">
        <w:t xml:space="preserve"> </w:t>
      </w:r>
      <w:r w:rsidR="00F30A77">
        <w:t>for new construction now!</w:t>
      </w:r>
      <w:r w:rsidR="00176E59">
        <w:t xml:space="preserve"> </w:t>
      </w:r>
      <w:r w:rsidR="00F30A77">
        <w:t xml:space="preserve"> </w:t>
      </w:r>
      <w:r w:rsidR="00C06454">
        <w:t xml:space="preserve">The </w:t>
      </w:r>
      <w:r w:rsidR="00176E59">
        <w:t>Central Ala Moana is the latest proj</w:t>
      </w:r>
      <w:r w:rsidR="00F30A77">
        <w:t>ect to announce their offerings, with its sales office across the street from Azure.</w:t>
      </w:r>
    </w:p>
    <w:p w14:paraId="5A74A0A5" w14:textId="77777777" w:rsidR="00176E59" w:rsidRDefault="00176E59"/>
    <w:p w14:paraId="618B9957" w14:textId="77777777" w:rsidR="00BB6C04" w:rsidRDefault="00C06454">
      <w:r>
        <w:t xml:space="preserve">The </w:t>
      </w:r>
      <w:r w:rsidR="00176E59">
        <w:t xml:space="preserve">Central Ala Moana </w:t>
      </w:r>
      <w:r w:rsidR="0063103E">
        <w:t>is being developed by Samk</w:t>
      </w:r>
      <w:r w:rsidR="00F30A77">
        <w:t>oo</w:t>
      </w:r>
      <w:r w:rsidR="0063103E">
        <w:t xml:space="preserve"> Hawaii, LLC</w:t>
      </w:r>
      <w:r w:rsidR="00F30A77">
        <w:t xml:space="preserve">, the same </w:t>
      </w:r>
      <w:r w:rsidR="00BB6C04">
        <w:t>developer who is just nearing</w:t>
      </w:r>
      <w:r w:rsidR="00F30A77">
        <w:t xml:space="preserve"> co</w:t>
      </w:r>
      <w:r w:rsidR="00BB6C04">
        <w:t>mpletion of Kapiolani Residence</w:t>
      </w:r>
      <w:r w:rsidR="00F30A77">
        <w:t xml:space="preserve"> on the Diamond Head side of Kapiolani Boulevard. Their newest building </w:t>
      </w:r>
      <w:r w:rsidR="00176E59">
        <w:t xml:space="preserve">will be </w:t>
      </w:r>
      <w:r>
        <w:t xml:space="preserve">43 stories high and </w:t>
      </w:r>
      <w:r w:rsidR="00BB6C04">
        <w:t xml:space="preserve">also </w:t>
      </w:r>
      <w:r w:rsidR="00176E59">
        <w:t>located on the Makai, or ocean</w:t>
      </w:r>
      <w:r w:rsidR="00460A16">
        <w:t>-</w:t>
      </w:r>
      <w:r w:rsidR="00176E59">
        <w:t>side of Kapiolani Boule</w:t>
      </w:r>
      <w:r w:rsidR="00F30A77">
        <w:t>vard, across the street from</w:t>
      </w:r>
      <w:r w:rsidR="00176E59">
        <w:t xml:space="preserve"> Ala Moana Shopping Center.  </w:t>
      </w:r>
      <w:r w:rsidR="00BB6C04">
        <w:t xml:space="preserve"> </w:t>
      </w:r>
    </w:p>
    <w:p w14:paraId="18C1BF59" w14:textId="77777777" w:rsidR="00BB6C04" w:rsidRDefault="00BB6C04"/>
    <w:p w14:paraId="0FE3DCD3" w14:textId="476964EA" w:rsidR="0051575C" w:rsidRDefault="00BB6C04">
      <w:r>
        <w:t xml:space="preserve">The Central Ala Moana </w:t>
      </w:r>
      <w:r w:rsidR="0051575C">
        <w:t xml:space="preserve">will be a pet friendly building will a nice amenity deck </w:t>
      </w:r>
      <w:r w:rsidR="00FB7AE0">
        <w:t>on the 11</w:t>
      </w:r>
      <w:r w:rsidR="00FB7AE0" w:rsidRPr="00FB7AE0">
        <w:rPr>
          <w:vertAlign w:val="superscript"/>
        </w:rPr>
        <w:t>th</w:t>
      </w:r>
      <w:r w:rsidR="00FB7AE0">
        <w:t xml:space="preserve"> floor </w:t>
      </w:r>
      <w:r w:rsidR="0051575C">
        <w:t xml:space="preserve">featuring a pool, </w:t>
      </w:r>
      <w:r w:rsidR="008A7D35">
        <w:t xml:space="preserve">kiddie pool, hot tub, playground, dog park, cabanas with grilling stations, and a fitness center.  </w:t>
      </w:r>
      <w:r w:rsidR="00FB7AE0">
        <w:t>Each</w:t>
      </w:r>
      <w:r w:rsidR="0051575C">
        <w:t xml:space="preserve"> unit will have a</w:t>
      </w:r>
      <w:r w:rsidR="008A7D35">
        <w:t xml:space="preserve"> private lanai, Sams</w:t>
      </w:r>
      <w:r w:rsidR="0051575C">
        <w:t xml:space="preserve">ung </w:t>
      </w:r>
      <w:r w:rsidR="008A7D35">
        <w:t xml:space="preserve">kitchen </w:t>
      </w:r>
      <w:r w:rsidR="0063103E">
        <w:t>appliances, luxury vinyl tile flooring in the high traffic areas</w:t>
      </w:r>
      <w:r w:rsidR="0051575C">
        <w:t xml:space="preserve">, </w:t>
      </w:r>
      <w:r w:rsidR="00FB7AE0">
        <w:t>cable and internet, plus</w:t>
      </w:r>
      <w:r w:rsidR="0051575C">
        <w:t xml:space="preserve"> all 2 and 3 bedroom units will have split air conditioners.</w:t>
      </w:r>
    </w:p>
    <w:p w14:paraId="339B4C84" w14:textId="77777777" w:rsidR="0051575C" w:rsidRDefault="0051575C"/>
    <w:p w14:paraId="67D330D4" w14:textId="3A85681B" w:rsidR="00176E59" w:rsidRDefault="00176E59">
      <w:r>
        <w:t>Like most of the newer developments around t</w:t>
      </w:r>
      <w:r w:rsidR="00F30A77">
        <w:t xml:space="preserve">he Ala Moana and </w:t>
      </w:r>
      <w:r>
        <w:t xml:space="preserve">Ka’ka’ako neighborhoods, </w:t>
      </w:r>
      <w:r w:rsidR="00F30A77">
        <w:t xml:space="preserve">there will be a mix of regular priced and restricted units being offered.  More specifically, </w:t>
      </w:r>
      <w:r>
        <w:t xml:space="preserve">there will be </w:t>
      </w:r>
      <w:r w:rsidR="0051575C">
        <w:t xml:space="preserve">202 </w:t>
      </w:r>
      <w:r w:rsidR="00F30A77">
        <w:t xml:space="preserve">“market” </w:t>
      </w:r>
      <w:r>
        <w:t xml:space="preserve">units and </w:t>
      </w:r>
      <w:r w:rsidR="0051575C">
        <w:t xml:space="preserve">310 </w:t>
      </w:r>
      <w:r>
        <w:t>“affordable” units for sale</w:t>
      </w:r>
      <w:r w:rsidR="0063103E">
        <w:t xml:space="preserve"> with a variety of floor plans to choose from</w:t>
      </w:r>
      <w:r>
        <w:t xml:space="preserve">.  Here’s the </w:t>
      </w:r>
      <w:r w:rsidR="00F30A77">
        <w:t xml:space="preserve">current pricing </w:t>
      </w:r>
      <w:r>
        <w:t>breakdown of the different units:</w:t>
      </w:r>
    </w:p>
    <w:p w14:paraId="2C051CCB" w14:textId="77777777" w:rsidR="00176E59" w:rsidRDefault="00176E59"/>
    <w:p w14:paraId="5B2E612D" w14:textId="77777777" w:rsidR="00821FE6" w:rsidRDefault="00D46235">
      <w:r>
        <w:t>Affordable</w:t>
      </w:r>
      <w:r w:rsidR="00176E59">
        <w:t xml:space="preserve"> Units</w:t>
      </w:r>
      <w:r>
        <w:tab/>
      </w:r>
      <w:r>
        <w:tab/>
      </w:r>
      <w:r>
        <w:tab/>
      </w:r>
      <w:r>
        <w:tab/>
      </w:r>
    </w:p>
    <w:p w14:paraId="1D52D57D" w14:textId="77777777" w:rsidR="00821FE6" w:rsidRDefault="00821FE6"/>
    <w:p w14:paraId="0DD4E398" w14:textId="77777777" w:rsidR="00176E59" w:rsidRDefault="00D46235" w:rsidP="00176E59">
      <w:pPr>
        <w:pStyle w:val="ListParagraph"/>
        <w:numPr>
          <w:ilvl w:val="0"/>
          <w:numId w:val="1"/>
        </w:numPr>
      </w:pPr>
      <w:r>
        <w:t>Studios</w:t>
      </w:r>
      <w:r>
        <w:tab/>
      </w:r>
      <w:r>
        <w:tab/>
      </w:r>
      <w:r>
        <w:tab/>
        <w:t>$286,000 – 399,500</w:t>
      </w:r>
    </w:p>
    <w:p w14:paraId="3B2C0720" w14:textId="77777777" w:rsidR="002F70FD" w:rsidRDefault="00D46235" w:rsidP="00176E59">
      <w:pPr>
        <w:pStyle w:val="ListParagraph"/>
        <w:numPr>
          <w:ilvl w:val="0"/>
          <w:numId w:val="1"/>
        </w:numPr>
      </w:pPr>
      <w:r>
        <w:t>1 bedroom</w:t>
      </w:r>
      <w:r>
        <w:tab/>
      </w:r>
      <w:r>
        <w:tab/>
        <w:t>$396,000 – 566,000</w:t>
      </w:r>
    </w:p>
    <w:p w14:paraId="231A265A" w14:textId="77777777" w:rsidR="002F70FD" w:rsidRDefault="00D46235" w:rsidP="00176E59">
      <w:pPr>
        <w:pStyle w:val="ListParagraph"/>
        <w:numPr>
          <w:ilvl w:val="0"/>
          <w:numId w:val="1"/>
        </w:numPr>
      </w:pPr>
      <w:r>
        <w:t>2</w:t>
      </w:r>
      <w:r w:rsidR="002F70FD">
        <w:t xml:space="preserve"> bedroom</w:t>
      </w:r>
      <w:r>
        <w:t>s</w:t>
      </w:r>
      <w:r>
        <w:tab/>
      </w:r>
      <w:r>
        <w:tab/>
        <w:t>$493,000 – 637,000</w:t>
      </w:r>
    </w:p>
    <w:p w14:paraId="3D3E085D" w14:textId="77777777" w:rsidR="00821FE6" w:rsidRDefault="00D46235" w:rsidP="00176E59">
      <w:pPr>
        <w:pStyle w:val="ListParagraph"/>
        <w:numPr>
          <w:ilvl w:val="0"/>
          <w:numId w:val="1"/>
        </w:numPr>
      </w:pPr>
      <w:r>
        <w:t>3 bedrooms</w:t>
      </w:r>
      <w:r>
        <w:tab/>
      </w:r>
      <w:r>
        <w:tab/>
        <w:t>$700,000 – 708,000</w:t>
      </w:r>
    </w:p>
    <w:p w14:paraId="0FD39E12" w14:textId="77777777" w:rsidR="00D46235" w:rsidRDefault="00D46235" w:rsidP="00D46235"/>
    <w:p w14:paraId="4463DA8D" w14:textId="77777777" w:rsidR="00D46235" w:rsidRDefault="00D46235" w:rsidP="00D46235">
      <w:r>
        <w:t>Market Units</w:t>
      </w:r>
    </w:p>
    <w:p w14:paraId="45C42E09" w14:textId="77777777" w:rsidR="00D46235" w:rsidRDefault="00D46235" w:rsidP="00D46235"/>
    <w:p w14:paraId="1226EECE" w14:textId="75B2188A" w:rsidR="00D46235" w:rsidRDefault="00D46235" w:rsidP="00D46235">
      <w:pPr>
        <w:pStyle w:val="ListParagraph"/>
        <w:numPr>
          <w:ilvl w:val="0"/>
          <w:numId w:val="2"/>
        </w:numPr>
      </w:pPr>
      <w:r>
        <w:t>Studios</w:t>
      </w:r>
      <w:r w:rsidR="00F60162">
        <w:tab/>
      </w:r>
      <w:r w:rsidR="00F60162">
        <w:tab/>
      </w:r>
      <w:r w:rsidR="00F60162">
        <w:tab/>
        <w:t>None</w:t>
      </w:r>
    </w:p>
    <w:p w14:paraId="7AA41F03" w14:textId="1008D576" w:rsidR="00D46235" w:rsidRDefault="00D46235" w:rsidP="00D46235">
      <w:pPr>
        <w:pStyle w:val="ListParagraph"/>
        <w:numPr>
          <w:ilvl w:val="0"/>
          <w:numId w:val="2"/>
        </w:numPr>
      </w:pPr>
      <w:r>
        <w:t>1 bedroom</w:t>
      </w:r>
      <w:r w:rsidR="00F60162">
        <w:tab/>
      </w:r>
      <w:r w:rsidR="00F60162">
        <w:tab/>
        <w:t>$580,000 -- $630,000</w:t>
      </w:r>
    </w:p>
    <w:p w14:paraId="0546AF8D" w14:textId="3B870582" w:rsidR="00D46235" w:rsidRDefault="00D46235" w:rsidP="00D46235">
      <w:pPr>
        <w:pStyle w:val="ListParagraph"/>
        <w:numPr>
          <w:ilvl w:val="0"/>
          <w:numId w:val="2"/>
        </w:numPr>
      </w:pPr>
      <w:r>
        <w:t>2 bedrooms</w:t>
      </w:r>
      <w:r w:rsidR="00F60162">
        <w:tab/>
      </w:r>
      <w:r w:rsidR="00F60162">
        <w:tab/>
        <w:t>$</w:t>
      </w:r>
      <w:r w:rsidR="00FB1D57">
        <w:t>777,000 -- $998,000</w:t>
      </w:r>
    </w:p>
    <w:p w14:paraId="03C978A3" w14:textId="56DDC9FD" w:rsidR="00D46235" w:rsidRDefault="00D46235" w:rsidP="00D46235">
      <w:pPr>
        <w:pStyle w:val="ListParagraph"/>
        <w:numPr>
          <w:ilvl w:val="0"/>
          <w:numId w:val="2"/>
        </w:numPr>
      </w:pPr>
      <w:r>
        <w:t>3 bedrooms</w:t>
      </w:r>
      <w:r w:rsidR="00FB1D57">
        <w:tab/>
      </w:r>
      <w:r w:rsidR="00FB1D57">
        <w:tab/>
        <w:t>$990,000 --$1,398,000</w:t>
      </w:r>
    </w:p>
    <w:p w14:paraId="6325B278" w14:textId="77777777" w:rsidR="002F70FD" w:rsidRDefault="002F70FD" w:rsidP="002F70FD"/>
    <w:p w14:paraId="383C9AB5" w14:textId="1B783690" w:rsidR="002F70FD" w:rsidRDefault="002F70FD" w:rsidP="002F70FD">
      <w:r>
        <w:t>While sales</w:t>
      </w:r>
      <w:r w:rsidR="00F30A77">
        <w:t xml:space="preserve"> for Azure </w:t>
      </w:r>
      <w:r w:rsidR="009D0F4B">
        <w:t xml:space="preserve">Ala Moana </w:t>
      </w:r>
      <w:r w:rsidR="00F30A77">
        <w:t>are already taking place</w:t>
      </w:r>
      <w:r w:rsidR="009D0F4B">
        <w:t>,</w:t>
      </w:r>
      <w:r w:rsidR="00F30A77">
        <w:t xml:space="preserve"> The Central </w:t>
      </w:r>
      <w:r w:rsidR="009D0F4B">
        <w:t xml:space="preserve">Ala Moana </w:t>
      </w:r>
      <w:r w:rsidR="00F30A77">
        <w:t>i</w:t>
      </w:r>
      <w:r>
        <w:t xml:space="preserve">s only taking applications </w:t>
      </w:r>
      <w:r w:rsidR="009D0F4B">
        <w:t xml:space="preserve">for </w:t>
      </w:r>
      <w:r>
        <w:t>now</w:t>
      </w:r>
      <w:r w:rsidR="00F30A77">
        <w:t xml:space="preserve">.  Because </w:t>
      </w:r>
      <w:r w:rsidR="00A9581B">
        <w:t>S</w:t>
      </w:r>
      <w:r w:rsidR="009D0F4B">
        <w:t>amk</w:t>
      </w:r>
      <w:r w:rsidR="00A9581B">
        <w:t xml:space="preserve">oo </w:t>
      </w:r>
      <w:r w:rsidR="009D0F4B">
        <w:t>did not want buyers lining up and</w:t>
      </w:r>
      <w:r>
        <w:t xml:space="preserve"> camp</w:t>
      </w:r>
      <w:r w:rsidR="009D0F4B">
        <w:t>ing</w:t>
      </w:r>
      <w:r>
        <w:t xml:space="preserve"> out in l</w:t>
      </w:r>
      <w:r w:rsidR="00A9581B">
        <w:t xml:space="preserve">ine overnight, they </w:t>
      </w:r>
      <w:r w:rsidR="009D0F4B">
        <w:t xml:space="preserve">decided to conduct </w:t>
      </w:r>
      <w:r w:rsidR="00A9581B">
        <w:t>their sales</w:t>
      </w:r>
      <w:r>
        <w:t xml:space="preserve"> lottery style</w:t>
      </w:r>
      <w:r w:rsidR="00A9581B">
        <w:t>…</w:t>
      </w:r>
      <w:r>
        <w:t xml:space="preserve"> with a twist.  </w:t>
      </w:r>
    </w:p>
    <w:p w14:paraId="0807E7ED" w14:textId="77777777" w:rsidR="002F70FD" w:rsidRDefault="002F70FD" w:rsidP="002F70FD"/>
    <w:p w14:paraId="32591E3B" w14:textId="49BFBA50" w:rsidR="002F70FD" w:rsidRDefault="002F70FD" w:rsidP="002F70FD">
      <w:r>
        <w:t>Market unit applications are due in</w:t>
      </w:r>
      <w:r w:rsidR="009D0F4B">
        <w:t xml:space="preserve"> person </w:t>
      </w:r>
      <w:r>
        <w:t xml:space="preserve">to the sales office by December </w:t>
      </w:r>
      <w:r w:rsidR="00A9581B">
        <w:t>11</w:t>
      </w:r>
      <w:r w:rsidR="00A9581B" w:rsidRPr="00A9581B">
        <w:rPr>
          <w:vertAlign w:val="superscript"/>
        </w:rPr>
        <w:t>th</w:t>
      </w:r>
      <w:r w:rsidR="00A9581B">
        <w:t>, just a few days away</w:t>
      </w:r>
      <w:r>
        <w:t>.   All qualified buyers will be emai</w:t>
      </w:r>
      <w:r w:rsidR="009A7702">
        <w:t xml:space="preserve">led when </w:t>
      </w:r>
      <w:r w:rsidR="009D0F4B">
        <w:t xml:space="preserve">the online appointment slot sign up will commence.  From there, they will use a first to sign up process </w:t>
      </w:r>
      <w:r w:rsidR="009A7702">
        <w:t xml:space="preserve">to </w:t>
      </w:r>
      <w:r w:rsidR="009D0F4B">
        <w:t xml:space="preserve">select an appointment date </w:t>
      </w:r>
      <w:r w:rsidR="009D0F4B">
        <w:lastRenderedPageBreak/>
        <w:t>when the buyer will physically come to the sales office to select their preferred unit…again, on a first-come basis.</w:t>
      </w:r>
    </w:p>
    <w:p w14:paraId="1FE97A94" w14:textId="77777777" w:rsidR="002F70FD" w:rsidRDefault="002F70FD" w:rsidP="002F70FD"/>
    <w:p w14:paraId="5B103BA2" w14:textId="6529AD47" w:rsidR="002F70FD" w:rsidRDefault="002F70FD" w:rsidP="002F70FD">
      <w:r>
        <w:t xml:space="preserve">Affordable units </w:t>
      </w:r>
      <w:r w:rsidR="0051575C">
        <w:t xml:space="preserve">will be processed later, </w:t>
      </w:r>
      <w:r w:rsidR="009A7702">
        <w:t xml:space="preserve">applications are due by January 14, 2019.  </w:t>
      </w:r>
      <w:r w:rsidR="00C06454">
        <w:t xml:space="preserve">Ground breaking is projected to happen in late Spring of 2019, and it </w:t>
      </w:r>
      <w:r w:rsidR="00A9581B">
        <w:t>will take</w:t>
      </w:r>
      <w:r w:rsidR="00C06454">
        <w:t xml:space="preserve"> approximately 2 years for building completion.</w:t>
      </w:r>
    </w:p>
    <w:p w14:paraId="18CC94B7" w14:textId="77777777" w:rsidR="00C06454" w:rsidRDefault="00C06454" w:rsidP="002F70FD"/>
    <w:p w14:paraId="7B71E24E" w14:textId="5D9A8EAA" w:rsidR="00C06454" w:rsidRDefault="00C06454" w:rsidP="002F70FD">
      <w:r>
        <w:t>For more information on The</w:t>
      </w:r>
      <w:r w:rsidR="009D0F4B">
        <w:t xml:space="preserve"> Central Ala Moana, contact me or </w:t>
      </w:r>
      <w:r>
        <w:t xml:space="preserve">visit their website at </w:t>
      </w:r>
      <w:hyperlink r:id="rId5" w:history="1">
        <w:r w:rsidRPr="00711589">
          <w:rPr>
            <w:rStyle w:val="Hyperlink"/>
          </w:rPr>
          <w:t>www.centralalamoana.com</w:t>
        </w:r>
      </w:hyperlink>
      <w:r>
        <w:t>.  They are also hosting affordable housing semin</w:t>
      </w:r>
      <w:r w:rsidR="00A9581B">
        <w:t>ars for more information on buyer qualifications and restrictions.</w:t>
      </w:r>
    </w:p>
    <w:sectPr w:rsidR="00C06454" w:rsidSect="00C6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805"/>
    <w:multiLevelType w:val="hybridMultilevel"/>
    <w:tmpl w:val="B23E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0A7F"/>
    <w:multiLevelType w:val="hybridMultilevel"/>
    <w:tmpl w:val="2A24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9"/>
    <w:rsid w:val="0017271C"/>
    <w:rsid w:val="00176E59"/>
    <w:rsid w:val="002F70FD"/>
    <w:rsid w:val="00460A16"/>
    <w:rsid w:val="00470D20"/>
    <w:rsid w:val="0051575C"/>
    <w:rsid w:val="00587931"/>
    <w:rsid w:val="0063103E"/>
    <w:rsid w:val="00821FE6"/>
    <w:rsid w:val="008A7D35"/>
    <w:rsid w:val="009A7702"/>
    <w:rsid w:val="009D0F4B"/>
    <w:rsid w:val="009F6936"/>
    <w:rsid w:val="00A71CCE"/>
    <w:rsid w:val="00A9581B"/>
    <w:rsid w:val="00BB6C04"/>
    <w:rsid w:val="00C06454"/>
    <w:rsid w:val="00C6308D"/>
    <w:rsid w:val="00CE7514"/>
    <w:rsid w:val="00D46235"/>
    <w:rsid w:val="00E20997"/>
    <w:rsid w:val="00F30A77"/>
    <w:rsid w:val="00F60162"/>
    <w:rsid w:val="00FB1D57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3E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4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tralalamoan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2018-11-25T00:12:00Z</dcterms:created>
  <dcterms:modified xsi:type="dcterms:W3CDTF">2018-12-06T01:10:00Z</dcterms:modified>
</cp:coreProperties>
</file>