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7D8" w:rsidRDefault="002277D8" w:rsidP="00C46799">
      <w:pPr>
        <w:spacing w:after="0" w:line="240" w:lineRule="auto"/>
        <w:rPr>
          <w:rFonts w:ascii="Helvetica" w:hAnsi="Helvetica" w:cs="Helvetica"/>
          <w:color w:val="7F7F7F" w:themeColor="text1" w:themeTint="80"/>
          <w:spacing w:val="7"/>
          <w:sz w:val="48"/>
          <w:szCs w:val="48"/>
        </w:rPr>
      </w:pPr>
      <w:r>
        <w:rPr>
          <w:rFonts w:ascii="Helvetica" w:hAnsi="Helvetica" w:cs="Helvetica"/>
          <w:color w:val="7F7F7F" w:themeColor="text1" w:themeTint="80"/>
          <w:spacing w:val="7"/>
          <w:sz w:val="48"/>
          <w:szCs w:val="48"/>
        </w:rPr>
        <w:t>Classic Member Events Heat Up</w:t>
      </w:r>
    </w:p>
    <w:p w:rsidR="00C46799" w:rsidRDefault="00EF2A31" w:rsidP="00C46799">
      <w:pPr>
        <w:spacing w:after="0" w:line="240" w:lineRule="auto"/>
        <w:rPr>
          <w:rFonts w:ascii="Helvetica" w:hAnsi="Helvetica" w:cs="Helvetica"/>
          <w:color w:val="7F7F7F" w:themeColor="text1" w:themeTint="80"/>
          <w:spacing w:val="7"/>
          <w:sz w:val="48"/>
          <w:szCs w:val="48"/>
        </w:rPr>
      </w:pPr>
      <w:r>
        <w:rPr>
          <w:rFonts w:ascii="Helvetica" w:hAnsi="Helvetica" w:cs="Helvetica"/>
          <w:color w:val="7F7F7F" w:themeColor="text1" w:themeTint="80"/>
          <w:spacing w:val="7"/>
          <w:sz w:val="48"/>
          <w:szCs w:val="48"/>
        </w:rPr>
        <w:t xml:space="preserve">This Month at Hualalai </w:t>
      </w:r>
      <w:r w:rsidR="002277D8">
        <w:rPr>
          <w:rFonts w:ascii="Helvetica" w:hAnsi="Helvetica" w:cs="Helvetica"/>
          <w:color w:val="7F7F7F" w:themeColor="text1" w:themeTint="80"/>
          <w:spacing w:val="7"/>
          <w:sz w:val="48"/>
          <w:szCs w:val="48"/>
        </w:rPr>
        <w:t>Resort</w:t>
      </w:r>
    </w:p>
    <w:p w:rsidR="00FC2453" w:rsidRDefault="00FC2453" w:rsidP="00C46799">
      <w:pPr>
        <w:spacing w:after="0" w:line="240" w:lineRule="auto"/>
        <w:rPr>
          <w:rFonts w:ascii="Helvetica" w:hAnsi="Helvetica" w:cs="Helvetica"/>
          <w:color w:val="7F7F7F" w:themeColor="text1" w:themeTint="80"/>
          <w:spacing w:val="7"/>
          <w:sz w:val="48"/>
          <w:szCs w:val="48"/>
        </w:rPr>
      </w:pPr>
    </w:p>
    <w:p w:rsidR="002277D8" w:rsidRDefault="00FC2453" w:rsidP="00C46799">
      <w:pPr>
        <w:spacing w:after="0" w:line="240" w:lineRule="auto"/>
        <w:rPr>
          <w:rFonts w:ascii="Helvetica" w:hAnsi="Helvetica" w:cs="Helvetica"/>
          <w:color w:val="7F7F7F" w:themeColor="text1" w:themeTint="80"/>
          <w:spacing w:val="7"/>
          <w:sz w:val="8"/>
          <w:szCs w:val="8"/>
        </w:rPr>
      </w:pPr>
      <w:r w:rsidRPr="00EF2A31">
        <w:rPr>
          <w:rFonts w:ascii="Helvetica" w:hAnsi="Helvetica" w:cs="Helvetica"/>
          <w:i/>
          <w:noProof/>
          <w:color w:val="7F7F7F" w:themeColor="text1" w:themeTint="80"/>
          <w:spacing w:val="7"/>
        </w:rPr>
        <w:drawing>
          <wp:inline distT="0" distB="0" distL="0" distR="0" wp14:anchorId="48DB0DA0" wp14:editId="16A6852D">
            <wp:extent cx="5943600" cy="3343275"/>
            <wp:effectExtent l="0" t="0" r="0" b="9525"/>
            <wp:docPr id="2" name="Picture 2" descr="C:\Users\Carrie\Dropbox\01 - Hawaii Life One - Big Island Office Folder\04 - Blogs\Blog\Championship PGA Tour\Aerial g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rie\Dropbox\01 - Hawaii Life One - Big Island Office Folder\04 - Blogs\Blog\Championship PGA Tour\Aerial gol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BA" w:rsidRDefault="00E236BA" w:rsidP="00C46799">
      <w:pPr>
        <w:spacing w:after="0" w:line="240" w:lineRule="auto"/>
        <w:rPr>
          <w:rFonts w:ascii="Helvetica" w:hAnsi="Helvetica" w:cs="Helvetica"/>
          <w:color w:val="7F7F7F" w:themeColor="text1" w:themeTint="80"/>
          <w:spacing w:val="7"/>
          <w:sz w:val="8"/>
          <w:szCs w:val="8"/>
        </w:rPr>
      </w:pPr>
    </w:p>
    <w:p w:rsidR="00E201ED" w:rsidRPr="00BE092A" w:rsidRDefault="00267D69" w:rsidP="00E201ED">
      <w:pPr>
        <w:spacing w:line="276" w:lineRule="auto"/>
        <w:rPr>
          <w:rFonts w:ascii="Helvetica" w:hAnsi="Helvetica" w:cs="Helvetica"/>
          <w:i/>
          <w:color w:val="7F7F7F" w:themeColor="text1" w:themeTint="80"/>
          <w:spacing w:val="7"/>
        </w:rPr>
      </w:pPr>
      <w:r>
        <w:rPr>
          <w:rFonts w:ascii="Helvetica" w:hAnsi="Helvetica" w:cs="Helvetica"/>
          <w:i/>
          <w:color w:val="7F7F7F" w:themeColor="text1" w:themeTint="80"/>
          <w:spacing w:val="7"/>
        </w:rPr>
        <w:t>The member only event, now in its 15th year, takes place the first Friday in August annually and is one of many</w:t>
      </w:r>
      <w:r w:rsidR="00E236BA">
        <w:rPr>
          <w:rFonts w:ascii="Helvetica" w:hAnsi="Helvetica" w:cs="Helvetica"/>
          <w:i/>
          <w:color w:val="7F7F7F" w:themeColor="text1" w:themeTint="80"/>
          <w:spacing w:val="7"/>
        </w:rPr>
        <w:t xml:space="preserve"> events hosted throughout the year. </w:t>
      </w:r>
    </w:p>
    <w:p w:rsidR="00E201ED" w:rsidRDefault="00E201ED" w:rsidP="00E201ED">
      <w:pPr>
        <w:spacing w:line="360" w:lineRule="auto"/>
        <w:rPr>
          <w:rFonts w:ascii="Helvetica" w:hAnsi="Helvetica" w:cs="Helvetica"/>
          <w:color w:val="7F7F7F" w:themeColor="text1" w:themeTint="80"/>
          <w:spacing w:val="7"/>
          <w:sz w:val="4"/>
          <w:szCs w:val="4"/>
        </w:rPr>
      </w:pPr>
    </w:p>
    <w:p w:rsidR="00FC2453" w:rsidRDefault="00E236BA" w:rsidP="00E201ED">
      <w:pPr>
        <w:spacing w:line="360" w:lineRule="auto"/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</w:pPr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One of the many benefits of home ownership at Hualalai Resort on Hawaii Island’s in-demand Kona Coast are community building annual special events designed exclusively for </w:t>
      </w:r>
      <w:r w:rsidR="00B12CD9"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Hualalai Club </w:t>
      </w:r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members. Membership in the </w:t>
      </w:r>
      <w:r w:rsidR="00B12CD9"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>c</w:t>
      </w:r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lub is reserved exclusively for property owners at this exclusive luxury residential resort. </w:t>
      </w:r>
    </w:p>
    <w:p w:rsidR="00B12CD9" w:rsidRDefault="00E236BA" w:rsidP="00E201ED">
      <w:pPr>
        <w:spacing w:line="360" w:lineRule="auto"/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</w:pPr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On Friday, August 3, the Annual Canoe Club Regatta takes place on beautiful </w:t>
      </w:r>
      <w:proofErr w:type="spellStart"/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>Uleweuweu</w:t>
      </w:r>
      <w:proofErr w:type="spellEnd"/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 Bay</w:t>
      </w:r>
      <w:r w:rsidR="00B12CD9"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 fronting the resort’s southern flank</w:t>
      </w:r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>. Originally featuring a series of six-person outrigger canoe races</w:t>
      </w:r>
      <w:r w:rsidR="00B12CD9"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 with members and junior members making up the teams, a 100 yard stand up paddle course recently has been added to the mix.</w:t>
      </w:r>
    </w:p>
    <w:p w:rsidR="00B12CD9" w:rsidRPr="00B12CD9" w:rsidRDefault="00FC2453" w:rsidP="00B12CD9">
      <w:pPr>
        <w:spacing w:after="0" w:line="240" w:lineRule="auto"/>
        <w:rPr>
          <w:rFonts w:ascii="Helvetica" w:hAnsi="Helvetica" w:cs="Helvetica"/>
          <w:i/>
          <w:color w:val="7F7F7F" w:themeColor="text1" w:themeTint="80"/>
          <w:spacing w:val="7"/>
        </w:rPr>
      </w:pPr>
      <w:r>
        <w:rPr>
          <w:rFonts w:ascii="Helvetica" w:hAnsi="Helvetica" w:cs="Helvetica"/>
          <w:i/>
          <w:noProof/>
          <w:color w:val="7F7F7F" w:themeColor="text1" w:themeTint="80"/>
          <w:spacing w:val="7"/>
        </w:rPr>
        <w:lastRenderedPageBreak/>
        <w:drawing>
          <wp:inline distT="0" distB="0" distL="0" distR="0">
            <wp:extent cx="5943600" cy="32791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2207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D9" w:rsidRDefault="00B12CD9" w:rsidP="00B12CD9">
      <w:pPr>
        <w:spacing w:after="0" w:line="240" w:lineRule="auto"/>
        <w:rPr>
          <w:rFonts w:ascii="Helvetica" w:hAnsi="Helvetica" w:cs="Helvetica"/>
          <w:i/>
          <w:color w:val="7F7F7F" w:themeColor="text1" w:themeTint="80"/>
          <w:spacing w:val="7"/>
          <w:sz w:val="8"/>
          <w:szCs w:val="8"/>
        </w:rPr>
      </w:pPr>
    </w:p>
    <w:p w:rsidR="00B12CD9" w:rsidRDefault="00B12CD9" w:rsidP="00EF2A31">
      <w:pPr>
        <w:spacing w:after="0" w:line="240" w:lineRule="auto"/>
        <w:rPr>
          <w:rFonts w:ascii="Helvetica" w:hAnsi="Helvetica" w:cs="Helvetica"/>
          <w:i/>
          <w:color w:val="7F7F7F" w:themeColor="text1" w:themeTint="80"/>
          <w:spacing w:val="7"/>
        </w:rPr>
      </w:pPr>
      <w:r w:rsidRPr="00B12CD9">
        <w:rPr>
          <w:rFonts w:ascii="Helvetica" w:hAnsi="Helvetica" w:cs="Helvetica"/>
          <w:i/>
          <w:color w:val="7F7F7F" w:themeColor="text1" w:themeTint="80"/>
          <w:spacing w:val="7"/>
        </w:rPr>
        <w:t xml:space="preserve">Stand up paddling is now part of the </w:t>
      </w:r>
      <w:r>
        <w:rPr>
          <w:rFonts w:ascii="Helvetica" w:hAnsi="Helvetica" w:cs="Helvetica"/>
          <w:i/>
          <w:color w:val="7F7F7F" w:themeColor="text1" w:themeTint="80"/>
          <w:spacing w:val="7"/>
        </w:rPr>
        <w:t xml:space="preserve">regatta fun. </w:t>
      </w:r>
    </w:p>
    <w:p w:rsidR="00EF2A31" w:rsidRPr="00EF2A31" w:rsidRDefault="00EF2A31" w:rsidP="00EF2A31">
      <w:pPr>
        <w:spacing w:after="0" w:line="240" w:lineRule="auto"/>
        <w:rPr>
          <w:rFonts w:ascii="Helvetica" w:hAnsi="Helvetica" w:cs="Helvetica"/>
          <w:i/>
          <w:color w:val="7F7F7F" w:themeColor="text1" w:themeTint="80"/>
          <w:spacing w:val="7"/>
        </w:rPr>
      </w:pPr>
    </w:p>
    <w:p w:rsidR="00E74E36" w:rsidRDefault="00B12CD9" w:rsidP="00E201ED">
      <w:pPr>
        <w:spacing w:line="360" w:lineRule="auto"/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</w:pPr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>An awards lunch follows the morning action at the Hualalai Canoe Club, a popular member</w:t>
      </w:r>
      <w:r w:rsidR="00E74E36"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>-</w:t>
      </w:r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>only amenity.</w:t>
      </w:r>
    </w:p>
    <w:p w:rsidR="002A385B" w:rsidRDefault="00E74E36" w:rsidP="00E201ED">
      <w:pPr>
        <w:spacing w:line="360" w:lineRule="auto"/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</w:pPr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On Tuesday, August 7, the action shifts up </w:t>
      </w:r>
      <w:proofErr w:type="spellStart"/>
      <w:r w:rsidRPr="00E74E36">
        <w:rPr>
          <w:rFonts w:ascii="Helvetica" w:hAnsi="Helvetica" w:cs="Helvetica"/>
          <w:i/>
          <w:color w:val="7F7F7F" w:themeColor="text1" w:themeTint="80"/>
          <w:spacing w:val="7"/>
          <w:sz w:val="24"/>
          <w:szCs w:val="24"/>
        </w:rPr>
        <w:t>mauka</w:t>
      </w:r>
      <w:proofErr w:type="spellEnd"/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 (towards the mountains) to the member-only </w:t>
      </w:r>
      <w:proofErr w:type="spellStart"/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>Ke’olu</w:t>
      </w:r>
      <w:proofErr w:type="spellEnd"/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 Clubhouse for the final “Hot Hawaiian Nights” musical event of the summer. </w:t>
      </w:r>
      <w:r w:rsidR="00A7121F"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>The a</w:t>
      </w:r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ward-winning </w:t>
      </w:r>
      <w:r w:rsidR="00A7121F"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trio, Na </w:t>
      </w:r>
      <w:proofErr w:type="spellStart"/>
      <w:r w:rsidR="00A7121F"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>Hoku</w:t>
      </w:r>
      <w:proofErr w:type="spellEnd"/>
      <w:r w:rsidR="00A7121F"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, </w:t>
      </w:r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>headline th</w:t>
      </w:r>
      <w:r w:rsidR="00A7121F"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>is</w:t>
      </w:r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 dinner and a show </w:t>
      </w:r>
      <w:r w:rsidR="00A7121F"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>for the entire family.</w:t>
      </w:r>
    </w:p>
    <w:p w:rsidR="00FC2453" w:rsidRDefault="00FC2453" w:rsidP="00E201ED">
      <w:pPr>
        <w:spacing w:line="360" w:lineRule="auto"/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</w:pPr>
      <w:r>
        <w:rPr>
          <w:rFonts w:ascii="Helvetica" w:hAnsi="Helvetica" w:cs="Helvetica"/>
          <w:noProof/>
          <w:color w:val="7F7F7F" w:themeColor="text1" w:themeTint="80"/>
          <w:spacing w:val="7"/>
          <w:sz w:val="24"/>
          <w:szCs w:val="24"/>
        </w:rPr>
        <w:lastRenderedPageBreak/>
        <w:drawing>
          <wp:inline distT="0" distB="0" distL="0" distR="0">
            <wp:extent cx="5943600" cy="32924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207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A7B" w:rsidRDefault="002A385B" w:rsidP="00E201ED">
      <w:pPr>
        <w:spacing w:line="360" w:lineRule="auto"/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</w:pPr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>Members take to the courts on Wednesday, August 15 for the summer round robin knockout-style tennis tournament. Hosted by the club’s tennis professionals, this friendly and spirited competition includes complimentary beverages and snacks.</w:t>
      </w:r>
    </w:p>
    <w:p w:rsidR="002A385B" w:rsidRDefault="002A385B" w:rsidP="00E201ED">
      <w:pPr>
        <w:spacing w:line="360" w:lineRule="auto"/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</w:pPr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>Artist workshops, cooking demonstrations, themed dinners and night glow golf are among the many additional member summer activities.</w:t>
      </w:r>
    </w:p>
    <w:p w:rsidR="00684483" w:rsidRDefault="00684483" w:rsidP="00E201ED">
      <w:pPr>
        <w:spacing w:line="360" w:lineRule="auto"/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56B5BFD6" wp14:editId="158D6882">
            <wp:extent cx="5654040" cy="370205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 carrie blog.run for hope.sept.gol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705" cy="370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2A31" w:rsidRDefault="00EF2A31" w:rsidP="00E201ED">
      <w:pPr>
        <w:spacing w:line="360" w:lineRule="auto"/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</w:pPr>
      <w:r w:rsidRPr="00EF2A31">
        <w:rPr>
          <w:rFonts w:ascii="Helvetica" w:hAnsi="Helvetica" w:cs="Helvetica"/>
          <w:noProof/>
          <w:color w:val="7F7F7F" w:themeColor="text1" w:themeTint="80"/>
          <w:spacing w:val="7"/>
          <w:sz w:val="24"/>
          <w:szCs w:val="24"/>
        </w:rPr>
        <w:drawing>
          <wp:inline distT="0" distB="0" distL="0" distR="0">
            <wp:extent cx="5715000" cy="3200400"/>
            <wp:effectExtent l="0" t="0" r="0" b="0"/>
            <wp:docPr id="3" name="Picture 3" descr="C:\Users\Carrie\Dropbox\01 - Hawaii Life One - Big Island Office Folder\04 - Blogs\Blog\Hualalai Resort Brokers Open\292800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rie\Dropbox\01 - Hawaii Life One - Big Island Office Folder\04 - Blogs\Blog\Hualalai Resort Brokers Open\292800_ph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F1" w:rsidRDefault="002A385B" w:rsidP="00E201ED">
      <w:pPr>
        <w:spacing w:line="360" w:lineRule="auto"/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</w:pPr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Villas, estate villas, single-family homes and custom home sites form the </w:t>
      </w:r>
      <w:r w:rsidR="00CC432F"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luxury </w:t>
      </w:r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>real estate opportunities at Hualalai Resort – both new construction and re-sales.</w:t>
      </w:r>
    </w:p>
    <w:p w:rsidR="00401A7B" w:rsidRPr="00CE09A2" w:rsidRDefault="00401A7B" w:rsidP="00401A7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7F7F7F" w:themeColor="text1" w:themeTint="80"/>
          <w:sz w:val="24"/>
          <w:szCs w:val="24"/>
        </w:rPr>
      </w:pPr>
      <w:r w:rsidRPr="00CE09A2">
        <w:rPr>
          <w:rFonts w:ascii="Helvetica" w:eastAsia="Times New Roman" w:hAnsi="Helvetica" w:cs="Helvetica"/>
          <w:b/>
          <w:color w:val="7F7F7F" w:themeColor="text1" w:themeTint="80"/>
          <w:sz w:val="24"/>
          <w:szCs w:val="24"/>
        </w:rPr>
        <w:t>More Information</w:t>
      </w:r>
    </w:p>
    <w:p w:rsidR="00401A7B" w:rsidRPr="00CE09A2" w:rsidRDefault="00401A7B" w:rsidP="00401A7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777777"/>
          <w:sz w:val="12"/>
          <w:szCs w:val="12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401A7B" w:rsidRPr="00CE09A2" w:rsidTr="00471BB2">
        <w:trPr>
          <w:jc w:val="center"/>
        </w:trPr>
        <w:tc>
          <w:tcPr>
            <w:tcW w:w="0" w:type="auto"/>
            <w:vAlign w:val="center"/>
            <w:hideMark/>
          </w:tcPr>
          <w:p w:rsidR="00401A7B" w:rsidRPr="00CE09A2" w:rsidRDefault="00401A7B" w:rsidP="00401A7B">
            <w:pPr>
              <w:shd w:val="clear" w:color="auto" w:fill="FFFFFF"/>
              <w:spacing w:after="0" w:line="360" w:lineRule="auto"/>
              <w:rPr>
                <w:rFonts w:ascii="Helvetica" w:eastAsia="Times New Roman" w:hAnsi="Helvetica" w:cs="Helvetica"/>
                <w:sz w:val="24"/>
                <w:szCs w:val="24"/>
              </w:rPr>
            </w:pPr>
            <w:r w:rsidRPr="00CE09A2">
              <w:rPr>
                <w:rFonts w:ascii="Helvetica" w:eastAsia="Times New Roman" w:hAnsi="Helvetica" w:cs="Helvetica"/>
                <w:color w:val="777777"/>
                <w:sz w:val="24"/>
                <w:szCs w:val="24"/>
              </w:rPr>
              <w:lastRenderedPageBreak/>
              <w:t>For information about propert</w:t>
            </w:r>
            <w:r>
              <w:rPr>
                <w:rFonts w:ascii="Helvetica" w:eastAsia="Times New Roman" w:hAnsi="Helvetica" w:cs="Helvetica"/>
                <w:color w:val="777777"/>
                <w:sz w:val="24"/>
                <w:szCs w:val="24"/>
              </w:rPr>
              <w:t>ies at Hualalai Resort</w:t>
            </w:r>
            <w:r w:rsidRPr="00CE09A2">
              <w:rPr>
                <w:rFonts w:ascii="Helvetica" w:eastAsia="Times New Roman" w:hAnsi="Helvetica" w:cs="Helvetica"/>
                <w:color w:val="777777"/>
                <w:sz w:val="24"/>
                <w:szCs w:val="24"/>
              </w:rPr>
              <w:t xml:space="preserve"> or additional </w:t>
            </w:r>
            <w:hyperlink r:id="rId9" w:tgtFrame="_blank" w:history="1">
              <w:r w:rsidRPr="00CE09A2">
                <w:rPr>
                  <w:rFonts w:ascii="Helvetica" w:eastAsia="Times New Roman" w:hAnsi="Helvetica" w:cs="Helvetica"/>
                  <w:color w:val="777777"/>
                  <w:sz w:val="24"/>
                  <w:szCs w:val="24"/>
                  <w:u w:val="single"/>
                </w:rPr>
                <w:t>Hawaii Island</w:t>
              </w:r>
            </w:hyperlink>
            <w:r w:rsidRPr="00CE09A2">
              <w:rPr>
                <w:rFonts w:ascii="Helvetica" w:eastAsia="Times New Roman" w:hAnsi="Helvetica" w:cs="Helvetica"/>
                <w:color w:val="777777"/>
                <w:sz w:val="24"/>
                <w:szCs w:val="24"/>
              </w:rPr>
              <w:t xml:space="preserve"> real estate opportunities, please contact </w:t>
            </w:r>
            <w:hyperlink r:id="rId10" w:tgtFrame="_blank" w:history="1">
              <w:r w:rsidRPr="00CE09A2">
                <w:rPr>
                  <w:rFonts w:ascii="Helvetica" w:eastAsia="Times New Roman" w:hAnsi="Helvetica" w:cs="Helvetica"/>
                  <w:color w:val="777777"/>
                  <w:sz w:val="24"/>
                  <w:szCs w:val="24"/>
                  <w:u w:val="single"/>
                </w:rPr>
                <w:t>Carrie Nicholson</w:t>
              </w:r>
            </w:hyperlink>
            <w:r w:rsidRPr="00CE09A2">
              <w:rPr>
                <w:rFonts w:ascii="Helvetica" w:eastAsia="Times New Roman" w:hAnsi="Helvetica" w:cs="Helvetica"/>
                <w:color w:val="777777"/>
                <w:sz w:val="24"/>
                <w:szCs w:val="24"/>
              </w:rPr>
              <w:t xml:space="preserve">, R (B), BIC, Director of HL1-Big Island, </w:t>
            </w:r>
            <w:hyperlink r:id="rId11" w:tgtFrame="_blank" w:history="1">
              <w:r w:rsidRPr="00CE09A2">
                <w:rPr>
                  <w:rFonts w:ascii="Helvetica" w:eastAsia="Times New Roman" w:hAnsi="Helvetica" w:cs="Helvetica"/>
                  <w:color w:val="0000FF"/>
                  <w:sz w:val="24"/>
                  <w:szCs w:val="24"/>
                  <w:u w:val="single"/>
                </w:rPr>
                <w:t>(808) 896-9749</w:t>
              </w:r>
            </w:hyperlink>
            <w:r w:rsidRPr="00CE09A2">
              <w:rPr>
                <w:rFonts w:ascii="Helvetica" w:eastAsia="Times New Roman" w:hAnsi="Helvetica" w:cs="Helvetica"/>
                <w:color w:val="777777"/>
                <w:sz w:val="24"/>
                <w:szCs w:val="24"/>
              </w:rPr>
              <w:t xml:space="preserve"> or </w:t>
            </w:r>
            <w:hyperlink r:id="rId12" w:tgtFrame="_blank" w:history="1">
              <w:r w:rsidRPr="00CE09A2">
                <w:rPr>
                  <w:rFonts w:ascii="Helvetica" w:eastAsia="Times New Roman" w:hAnsi="Helvetica" w:cs="Helvetica"/>
                  <w:color w:val="13B5EA"/>
                  <w:sz w:val="24"/>
                  <w:szCs w:val="24"/>
                </w:rPr>
                <w:t>carrie@HL1.com.</w:t>
              </w:r>
            </w:hyperlink>
          </w:p>
        </w:tc>
      </w:tr>
    </w:tbl>
    <w:p w:rsidR="00401A7B" w:rsidRPr="00985029" w:rsidRDefault="00401A7B" w:rsidP="00401A7B">
      <w:pPr>
        <w:rPr>
          <w:rFonts w:ascii="Helvetica" w:hAnsi="Helvetica" w:cs="Helvetica"/>
          <w:sz w:val="24"/>
          <w:szCs w:val="24"/>
        </w:rPr>
      </w:pPr>
    </w:p>
    <w:p w:rsidR="00401A7B" w:rsidRDefault="00401A7B" w:rsidP="00401A7B"/>
    <w:p w:rsidR="00E236BA" w:rsidRPr="00DD3EDD" w:rsidRDefault="002A385B" w:rsidP="00E201ED">
      <w:pPr>
        <w:spacing w:line="360" w:lineRule="auto"/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</w:pPr>
      <w:r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 </w:t>
      </w:r>
      <w:r w:rsidR="00E74E36"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   </w:t>
      </w:r>
      <w:r w:rsidR="00B12CD9">
        <w:rPr>
          <w:rFonts w:ascii="Helvetica" w:hAnsi="Helvetica" w:cs="Helvetica"/>
          <w:color w:val="7F7F7F" w:themeColor="text1" w:themeTint="80"/>
          <w:spacing w:val="7"/>
          <w:sz w:val="24"/>
          <w:szCs w:val="24"/>
        </w:rPr>
        <w:t xml:space="preserve">  </w:t>
      </w:r>
    </w:p>
    <w:p w:rsidR="002277D8" w:rsidRDefault="002277D8" w:rsidP="00C46799">
      <w:pPr>
        <w:spacing w:after="0" w:line="240" w:lineRule="auto"/>
        <w:rPr>
          <w:rFonts w:ascii="Helvetica" w:hAnsi="Helvetica" w:cs="Helvetica"/>
          <w:color w:val="7F7F7F" w:themeColor="text1" w:themeTint="80"/>
          <w:spacing w:val="7"/>
          <w:sz w:val="48"/>
          <w:szCs w:val="48"/>
        </w:rPr>
      </w:pPr>
    </w:p>
    <w:p w:rsidR="002277D8" w:rsidRDefault="002277D8" w:rsidP="00C46799">
      <w:pPr>
        <w:spacing w:after="0" w:line="240" w:lineRule="auto"/>
        <w:rPr>
          <w:rFonts w:ascii="Helvetica" w:hAnsi="Helvetica" w:cs="Helvetica"/>
          <w:color w:val="7F7F7F" w:themeColor="text1" w:themeTint="80"/>
          <w:spacing w:val="7"/>
          <w:sz w:val="16"/>
          <w:szCs w:val="16"/>
        </w:rPr>
      </w:pPr>
    </w:p>
    <w:p w:rsidR="00F430E6" w:rsidRDefault="00F430E6"/>
    <w:sectPr w:rsidR="00F430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799"/>
    <w:rsid w:val="002277D8"/>
    <w:rsid w:val="00267D69"/>
    <w:rsid w:val="002A385B"/>
    <w:rsid w:val="00401A7B"/>
    <w:rsid w:val="00684483"/>
    <w:rsid w:val="00801FF1"/>
    <w:rsid w:val="00A7121F"/>
    <w:rsid w:val="00B12CD9"/>
    <w:rsid w:val="00C46799"/>
    <w:rsid w:val="00CC432F"/>
    <w:rsid w:val="00E201ED"/>
    <w:rsid w:val="00E236BA"/>
    <w:rsid w:val="00E74E36"/>
    <w:rsid w:val="00EF2A31"/>
    <w:rsid w:val="00F420A9"/>
    <w:rsid w:val="00F430E6"/>
    <w:rsid w:val="00FC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ED0406-8801-4A14-86C4-69F33C7D8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7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:carrie@HL1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tel:(808)%20896-9749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content.bridgemailsystem.com/pms/v/c/zdTyioBh17Dg20Eg21Rk30Vl33Nk26Bh17Fi20zvfrtg/zdTyioFl17Mp20Mo21Sl30Xn33Kh26Ek17zcdZrt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content.bridgemailsystem.com/pms/v/c/zdTyioBh17Dg20Eg21Rk30Vl33Nk26Bh17Fi20zvfrtg/jbJv21Wz30Yy33Ov26Hx17Er20Ht21jd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kearns</dc:creator>
  <cp:keywords/>
  <dc:description/>
  <cp:lastModifiedBy>Carrie</cp:lastModifiedBy>
  <cp:revision>2</cp:revision>
  <dcterms:created xsi:type="dcterms:W3CDTF">2018-08-02T01:00:00Z</dcterms:created>
  <dcterms:modified xsi:type="dcterms:W3CDTF">2018-08-02T01:00:00Z</dcterms:modified>
</cp:coreProperties>
</file>